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E7" w:rsidRPr="00C6172C" w:rsidRDefault="00AE0DE7" w:rsidP="007A760D">
      <w:pPr>
        <w:jc w:val="center"/>
        <w:rPr>
          <w:rFonts w:ascii="Trebuchet MS" w:hAnsi="Trebuchet MS"/>
          <w:b/>
          <w:bCs/>
          <w:iCs/>
          <w:sz w:val="24"/>
          <w:szCs w:val="24"/>
        </w:rPr>
      </w:pPr>
      <w:bookmarkStart w:id="0" w:name="_GoBack"/>
      <w:bookmarkEnd w:id="0"/>
      <w:r w:rsidRPr="00C6172C">
        <w:rPr>
          <w:rFonts w:ascii="Trebuchet MS" w:hAnsi="Trebuchet MS"/>
          <w:b/>
          <w:bCs/>
          <w:iCs/>
          <w:sz w:val="24"/>
          <w:szCs w:val="24"/>
        </w:rPr>
        <w:t xml:space="preserve">Réunion Conjointe AFRALO/AfrICANN </w:t>
      </w:r>
      <w:r w:rsidR="007A760D" w:rsidRPr="00C6172C">
        <w:rPr>
          <w:rFonts w:ascii="Trebuchet MS" w:hAnsi="Trebuchet MS"/>
          <w:b/>
          <w:bCs/>
          <w:iCs/>
          <w:sz w:val="24"/>
          <w:szCs w:val="24"/>
        </w:rPr>
        <w:t>à</w:t>
      </w:r>
      <w:r w:rsidRPr="00C6172C">
        <w:rPr>
          <w:rFonts w:ascii="Trebuchet MS" w:hAnsi="Trebuchet MS"/>
          <w:b/>
          <w:bCs/>
          <w:iCs/>
          <w:sz w:val="24"/>
          <w:szCs w:val="24"/>
        </w:rPr>
        <w:t xml:space="preserve"> Singapore</w:t>
      </w:r>
    </w:p>
    <w:p w:rsidR="00004397" w:rsidRPr="00C6172C" w:rsidRDefault="00004397" w:rsidP="00AE0DE7">
      <w:pPr>
        <w:jc w:val="center"/>
        <w:rPr>
          <w:rFonts w:ascii="Trebuchet MS" w:hAnsi="Trebuchet MS"/>
          <w:b/>
          <w:bCs/>
          <w:iCs/>
          <w:sz w:val="24"/>
          <w:szCs w:val="24"/>
        </w:rPr>
      </w:pPr>
      <w:r w:rsidRPr="00C6172C">
        <w:rPr>
          <w:rFonts w:ascii="Trebuchet MS" w:hAnsi="Trebuchet MS"/>
          <w:b/>
          <w:bCs/>
          <w:iCs/>
          <w:sz w:val="24"/>
          <w:szCs w:val="24"/>
        </w:rPr>
        <w:t xml:space="preserve">SOUTENIR LES NOUVELLES INITIATIVES PRISES PAR L'ICANN POUR </w:t>
      </w:r>
      <w:r w:rsidR="00AE0DE7" w:rsidRPr="00C6172C">
        <w:rPr>
          <w:rFonts w:ascii="Trebuchet MS" w:hAnsi="Trebuchet MS"/>
          <w:b/>
          <w:bCs/>
          <w:iCs/>
          <w:sz w:val="24"/>
          <w:szCs w:val="24"/>
        </w:rPr>
        <w:t>IMPL</w:t>
      </w:r>
      <w:r w:rsidR="00E43445" w:rsidRPr="00C6172C">
        <w:rPr>
          <w:rFonts w:ascii="Trebuchet MS" w:hAnsi="Trebuchet MS"/>
          <w:b/>
          <w:bCs/>
          <w:iCs/>
          <w:sz w:val="24"/>
          <w:szCs w:val="24"/>
        </w:rPr>
        <w:t>I</w:t>
      </w:r>
      <w:r w:rsidR="00AE0DE7" w:rsidRPr="00C6172C">
        <w:rPr>
          <w:rFonts w:ascii="Trebuchet MS" w:hAnsi="Trebuchet MS"/>
          <w:b/>
          <w:bCs/>
          <w:iCs/>
          <w:sz w:val="24"/>
          <w:szCs w:val="24"/>
        </w:rPr>
        <w:t>QUER TOUTES LES PARTIES PRENANTES</w:t>
      </w:r>
    </w:p>
    <w:p w:rsidR="00AE0DE7" w:rsidRPr="00C6172C" w:rsidRDefault="00E43445" w:rsidP="00C6172C">
      <w:pPr>
        <w:spacing w:after="0"/>
        <w:jc w:val="center"/>
        <w:rPr>
          <w:rFonts w:ascii="Trebuchet MS" w:hAnsi="Trebuchet MS"/>
          <w:b/>
          <w:bCs/>
          <w:iCs/>
          <w:sz w:val="24"/>
          <w:szCs w:val="24"/>
        </w:rPr>
      </w:pPr>
      <w:r w:rsidRPr="00C6172C">
        <w:rPr>
          <w:rFonts w:ascii="Trebuchet MS" w:hAnsi="Trebuchet MS"/>
          <w:b/>
          <w:bCs/>
          <w:iCs/>
          <w:sz w:val="24"/>
          <w:szCs w:val="24"/>
        </w:rPr>
        <w:t xml:space="preserve">Projet de </w:t>
      </w:r>
      <w:r w:rsidR="00AE0DE7" w:rsidRPr="00C6172C">
        <w:rPr>
          <w:rFonts w:ascii="Trebuchet MS" w:hAnsi="Trebuchet MS"/>
          <w:b/>
          <w:bCs/>
          <w:iCs/>
          <w:sz w:val="24"/>
          <w:szCs w:val="24"/>
        </w:rPr>
        <w:t>Déclaration</w:t>
      </w:r>
    </w:p>
    <w:p w:rsidR="002E7BF7" w:rsidRPr="00C6172C" w:rsidRDefault="00004397" w:rsidP="002E7BF7">
      <w:pPr>
        <w:pStyle w:val="NoSpacing"/>
        <w:jc w:val="center"/>
        <w:rPr>
          <w:rFonts w:ascii="Trebuchet MS" w:hAnsi="Trebuchet MS"/>
          <w:b/>
          <w:color w:val="FF0000"/>
          <w:sz w:val="24"/>
          <w:szCs w:val="24"/>
          <w:lang w:val="fr-FR"/>
        </w:rPr>
      </w:pPr>
      <w:r w:rsidRPr="00C6172C">
        <w:rPr>
          <w:rFonts w:ascii="Trebuchet MS" w:hAnsi="Trebuchet MS"/>
          <w:b/>
          <w:sz w:val="24"/>
          <w:szCs w:val="24"/>
          <w:lang w:val="fr-FR"/>
        </w:rPr>
        <w:t>Singapour</w:t>
      </w:r>
      <w:r w:rsidRPr="00C6172C">
        <w:rPr>
          <w:rFonts w:ascii="Trebuchet MS" w:hAnsi="Trebuchet MS"/>
          <w:b/>
          <w:iCs/>
          <w:sz w:val="24"/>
          <w:szCs w:val="24"/>
          <w:lang w:val="fr-FR"/>
        </w:rPr>
        <w:t>, Mercredi 2</w:t>
      </w:r>
      <w:r w:rsidR="00C6172C" w:rsidRPr="00C6172C">
        <w:rPr>
          <w:rFonts w:ascii="Trebuchet MS" w:hAnsi="Trebuchet MS"/>
          <w:b/>
          <w:iCs/>
          <w:sz w:val="24"/>
          <w:szCs w:val="24"/>
          <w:lang w:val="fr-FR"/>
        </w:rPr>
        <w:t>6</w:t>
      </w:r>
      <w:r w:rsidRPr="00C6172C">
        <w:rPr>
          <w:rFonts w:ascii="Trebuchet MS" w:hAnsi="Trebuchet MS"/>
          <w:b/>
          <w:iCs/>
          <w:sz w:val="24"/>
          <w:szCs w:val="24"/>
          <w:lang w:val="fr-FR"/>
        </w:rPr>
        <w:t xml:space="preserve"> Mars 2014</w:t>
      </w:r>
      <w:r w:rsidR="002E7BF7" w:rsidRPr="00C6172C">
        <w:rPr>
          <w:rFonts w:ascii="Trebuchet MS" w:hAnsi="Trebuchet MS"/>
          <w:b/>
          <w:color w:val="FF0000"/>
          <w:sz w:val="24"/>
          <w:szCs w:val="24"/>
          <w:lang w:val="fr-FR"/>
        </w:rPr>
        <w:t xml:space="preserve"> </w:t>
      </w:r>
    </w:p>
    <w:p w:rsidR="00004397" w:rsidRPr="00C6172C" w:rsidRDefault="00004397" w:rsidP="00004397">
      <w:pPr>
        <w:spacing w:after="120" w:line="22" w:lineRule="atLeast"/>
        <w:jc w:val="center"/>
        <w:rPr>
          <w:rFonts w:ascii="Trebuchet MS" w:hAnsi="Trebuchet MS"/>
          <w:iCs/>
        </w:rPr>
      </w:pPr>
    </w:p>
    <w:p w:rsidR="00E43445" w:rsidRPr="00C6172C" w:rsidRDefault="00004397" w:rsidP="003D7283">
      <w:pPr>
        <w:spacing w:line="264" w:lineRule="auto"/>
        <w:ind w:left="-142" w:right="-142"/>
        <w:jc w:val="both"/>
      </w:pPr>
      <w:r w:rsidRPr="00C6172C">
        <w:t xml:space="preserve">Nous, membres de la communauté Africaine participant à la </w:t>
      </w:r>
      <w:r w:rsidR="00E43445" w:rsidRPr="00C6172C">
        <w:t xml:space="preserve">49ème </w:t>
      </w:r>
      <w:r w:rsidRPr="00C6172C">
        <w:t xml:space="preserve">réunion </w:t>
      </w:r>
      <w:r w:rsidR="00A918E7" w:rsidRPr="00C6172C">
        <w:t>internationale publique de l’ICANN Singapour,</w:t>
      </w:r>
      <w:r w:rsidR="00C6172C" w:rsidRPr="00C6172C">
        <w:t xml:space="preserve"> </w:t>
      </w:r>
      <w:r w:rsidR="00A918E7" w:rsidRPr="00C6172C">
        <w:t xml:space="preserve">avons débattu le mercredi 26 Mars 2014 au cours de la réunion conjointe AFRALO/AfrICANN le thème </w:t>
      </w:r>
      <w:r w:rsidR="00913375" w:rsidRPr="00C6172C">
        <w:t>"</w:t>
      </w:r>
      <w:r w:rsidR="00A918E7" w:rsidRPr="00C6172C">
        <w:t xml:space="preserve">comment </w:t>
      </w:r>
      <w:r w:rsidR="00913375" w:rsidRPr="00C6172C">
        <w:t xml:space="preserve">soutenir les nouvelles initiatives prises par l'ICANN pour impliquer toutes les parties prenantes", </w:t>
      </w:r>
      <w:r w:rsidR="003D7283">
        <w:t xml:space="preserve">et </w:t>
      </w:r>
      <w:r w:rsidR="00913375" w:rsidRPr="00C6172C">
        <w:t>déclarons ce qui suit :</w:t>
      </w:r>
      <w:r w:rsidR="004C37BA" w:rsidRPr="00C6172C">
        <w:t xml:space="preserve"> </w:t>
      </w:r>
    </w:p>
    <w:p w:rsidR="00913375" w:rsidRPr="00C6172C" w:rsidRDefault="00913375" w:rsidP="003D7283">
      <w:pPr>
        <w:spacing w:after="240" w:line="264" w:lineRule="auto"/>
        <w:ind w:left="-142" w:right="-142"/>
        <w:jc w:val="both"/>
      </w:pPr>
      <w:r w:rsidRPr="00C6172C">
        <w:t xml:space="preserve">Nous apprécions fortement les efforts déployés par l'ICANN au cours de ces dernières années pour améliorer et étendre son modèle multi-acteurs. Nous proposons ci-dessous une stratégie à deux volets pour contribuer aux efforts de l'ICANN </w:t>
      </w:r>
      <w:r w:rsidR="003D7283">
        <w:t>dans</w:t>
      </w:r>
      <w:r w:rsidR="003D7283" w:rsidRPr="00C6172C">
        <w:t xml:space="preserve"> </w:t>
      </w:r>
      <w:r w:rsidR="003D7283">
        <w:t xml:space="preserve">ce sens </w:t>
      </w:r>
      <w:r w:rsidRPr="00C6172C">
        <w:t>décrit</w:t>
      </w:r>
      <w:r w:rsidR="003D7283">
        <w:t>s</w:t>
      </w:r>
      <w:r w:rsidRPr="00C6172C">
        <w:t xml:space="preserve"> ci-dessous:</w:t>
      </w:r>
    </w:p>
    <w:p w:rsidR="004C37BA" w:rsidRPr="00C6172C" w:rsidRDefault="0093516B" w:rsidP="000E2F14">
      <w:pPr>
        <w:pStyle w:val="ListParagraph"/>
        <w:numPr>
          <w:ilvl w:val="0"/>
          <w:numId w:val="8"/>
        </w:numPr>
        <w:spacing w:before="240" w:after="60"/>
        <w:ind w:left="284" w:right="-142"/>
        <w:jc w:val="both"/>
        <w:rPr>
          <w:rFonts w:ascii="Trebuchet MS" w:hAnsi="Trebuchet MS"/>
          <w:b/>
        </w:rPr>
      </w:pPr>
      <w:r w:rsidRPr="00C6172C">
        <w:rPr>
          <w:rFonts w:ascii="Trebuchet MS" w:hAnsi="Trebuchet MS"/>
          <w:b/>
        </w:rPr>
        <w:t>Soutien</w:t>
      </w:r>
      <w:r w:rsidR="00004397" w:rsidRPr="00C6172C">
        <w:rPr>
          <w:rFonts w:ascii="Trebuchet MS" w:hAnsi="Trebuchet MS"/>
          <w:b/>
        </w:rPr>
        <w:t xml:space="preserve"> à l</w:t>
      </w:r>
      <w:r w:rsidR="00234AE4" w:rsidRPr="00C6172C">
        <w:rPr>
          <w:rFonts w:ascii="Trebuchet MS" w:hAnsi="Trebuchet MS"/>
          <w:b/>
        </w:rPr>
        <w:t>’opération de</w:t>
      </w:r>
      <w:r w:rsidR="00004397" w:rsidRPr="00C6172C">
        <w:rPr>
          <w:rFonts w:ascii="Trebuchet MS" w:hAnsi="Trebuchet MS"/>
          <w:b/>
        </w:rPr>
        <w:t xml:space="preserve"> </w:t>
      </w:r>
      <w:r w:rsidR="004C37BA" w:rsidRPr="00C6172C">
        <w:rPr>
          <w:rFonts w:ascii="Trebuchet MS" w:hAnsi="Trebuchet MS"/>
          <w:b/>
        </w:rPr>
        <w:t>sensibilisation</w:t>
      </w:r>
      <w:r w:rsidR="00004397" w:rsidRPr="00C6172C">
        <w:rPr>
          <w:rFonts w:ascii="Trebuchet MS" w:hAnsi="Trebuchet MS"/>
          <w:b/>
        </w:rPr>
        <w:t>:</w:t>
      </w:r>
    </w:p>
    <w:p w:rsidR="00E160B6" w:rsidRPr="00C6172C" w:rsidRDefault="00E160B6" w:rsidP="00AE350C">
      <w:pPr>
        <w:spacing w:line="264" w:lineRule="auto"/>
        <w:ind w:left="-142" w:right="-142"/>
        <w:jc w:val="both"/>
      </w:pPr>
      <w:r w:rsidRPr="00C6172C">
        <w:t>Des discussions importantes sur la gouvernance de l'Internet auront lieu en 2014 et dans les années à venir. A la fin de ces discussions, la manière dont l'Internet sera géré, et les processus par lesquels les communautés, les individus et les gouvernements s'engageront sur ​​des questions d'intérêt en matière de politique d'Internet, peu</w:t>
      </w:r>
      <w:r w:rsidR="003D7283">
        <w:t>ven</w:t>
      </w:r>
      <w:r w:rsidRPr="00C6172C">
        <w:t xml:space="preserve">t être très </w:t>
      </w:r>
      <w:r w:rsidR="00AE350C" w:rsidRPr="00C6172C">
        <w:t>différent</w:t>
      </w:r>
      <w:r w:rsidR="00AE350C">
        <w:t>s</w:t>
      </w:r>
      <w:r w:rsidR="00AE350C" w:rsidRPr="00C6172C">
        <w:t xml:space="preserve"> </w:t>
      </w:r>
      <w:r w:rsidRPr="00C6172C">
        <w:t xml:space="preserve">par rapport à ce </w:t>
      </w:r>
      <w:r w:rsidR="00AE350C" w:rsidRPr="00C6172C">
        <w:t>qu’</w:t>
      </w:r>
      <w:r w:rsidR="00AE350C">
        <w:t>ils</w:t>
      </w:r>
      <w:r w:rsidR="00AE350C" w:rsidRPr="00C6172C">
        <w:t xml:space="preserve"> </w:t>
      </w:r>
      <w:r w:rsidR="00AE350C">
        <w:t>sont</w:t>
      </w:r>
      <w:r w:rsidR="00AE350C" w:rsidRPr="00C6172C">
        <w:t xml:space="preserve"> </w:t>
      </w:r>
      <w:r w:rsidRPr="00C6172C">
        <w:t xml:space="preserve">aujourd'hui. </w:t>
      </w:r>
      <w:r w:rsidR="001E09DA" w:rsidRPr="00C6172C">
        <w:t>Nous notons</w:t>
      </w:r>
      <w:r w:rsidR="009F5E8F" w:rsidRPr="00C6172C">
        <w:t xml:space="preserve"> </w:t>
      </w:r>
      <w:r w:rsidR="001E09DA" w:rsidRPr="00C6172C">
        <w:t>que:</w:t>
      </w:r>
      <w:r w:rsidR="009F5E8F" w:rsidRPr="00C6172C">
        <w:t xml:space="preserve"> </w:t>
      </w:r>
    </w:p>
    <w:p w:rsidR="00AB16C1" w:rsidRPr="00C6172C" w:rsidRDefault="00AB16C1" w:rsidP="000E2F14">
      <w:pPr>
        <w:pStyle w:val="ListParagraph"/>
        <w:numPr>
          <w:ilvl w:val="0"/>
          <w:numId w:val="9"/>
        </w:numPr>
        <w:spacing w:line="264" w:lineRule="auto"/>
        <w:ind w:left="284" w:right="-142" w:hanging="142"/>
        <w:contextualSpacing w:val="0"/>
        <w:jc w:val="both"/>
      </w:pPr>
      <w:r w:rsidRPr="00C6172C">
        <w:t>ICANN a créé la page MyI</w:t>
      </w:r>
      <w:r w:rsidR="00C6172C" w:rsidRPr="00C6172C">
        <w:t>CANN</w:t>
      </w:r>
      <w:r w:rsidRPr="00C6172C">
        <w:t xml:space="preserve"> (http://www.myicann.org) avec une gamme de ressources couvrant à la fois les opérations de l'ICANN et les questions plus larges de gouvernance de l'Internet.</w:t>
      </w:r>
    </w:p>
    <w:p w:rsidR="00551714" w:rsidRPr="00C6172C" w:rsidRDefault="00551714" w:rsidP="00AE350C">
      <w:pPr>
        <w:pStyle w:val="ListParagraph"/>
        <w:numPr>
          <w:ilvl w:val="0"/>
          <w:numId w:val="9"/>
        </w:numPr>
        <w:spacing w:line="264" w:lineRule="auto"/>
        <w:ind w:left="284" w:right="-142" w:hanging="142"/>
        <w:jc w:val="both"/>
      </w:pPr>
      <w:r w:rsidRPr="00C6172C">
        <w:t>Des Ressources pour étendre le modèle multipartite sont</w:t>
      </w:r>
      <w:r w:rsidR="001E09DA" w:rsidRPr="00C6172C">
        <w:t xml:space="preserve"> également</w:t>
      </w:r>
      <w:r w:rsidRPr="00C6172C">
        <w:t xml:space="preserve"> en cours de développement </w:t>
      </w:r>
      <w:r w:rsidR="00E160B6" w:rsidRPr="00C6172C">
        <w:t>sur</w:t>
      </w:r>
      <w:r w:rsidRPr="00C6172C">
        <w:t xml:space="preserve"> la page </w:t>
      </w:r>
      <w:r w:rsidR="00E160B6" w:rsidRPr="00C6172C">
        <w:t xml:space="preserve">ICANN </w:t>
      </w:r>
      <w:r w:rsidRPr="00C6172C">
        <w:t>Labs (http://www.labs.icann.org</w:t>
      </w:r>
      <w:r w:rsidR="00AE350C" w:rsidRPr="00C6172C">
        <w:t>)</w:t>
      </w:r>
      <w:r w:rsidR="00AE350C">
        <w:t xml:space="preserve"> qui constitut</w:t>
      </w:r>
      <w:r w:rsidR="00AE350C" w:rsidRPr="00C6172C">
        <w:t xml:space="preserve"> </w:t>
      </w:r>
      <w:r w:rsidRPr="00C6172C">
        <w:t xml:space="preserve">un effort supplémentaire. Nous exhortons la communauté AFRALO/AfrICANN </w:t>
      </w:r>
      <w:r w:rsidR="00E160B6" w:rsidRPr="00C6172C">
        <w:t>d’y</w:t>
      </w:r>
      <w:r w:rsidRPr="00C6172C">
        <w:t xml:space="preserve"> participer et </w:t>
      </w:r>
      <w:r w:rsidR="00E160B6" w:rsidRPr="00C6172C">
        <w:t xml:space="preserve">aussi </w:t>
      </w:r>
      <w:r w:rsidR="001E09DA" w:rsidRPr="00C6172C">
        <w:t xml:space="preserve">pour </w:t>
      </w:r>
      <w:r w:rsidRPr="00C6172C">
        <w:t>faire connaître MyICANN et l'ICANN Labs.</w:t>
      </w:r>
    </w:p>
    <w:p w:rsidR="009F5E8F" w:rsidRPr="00C6172C" w:rsidRDefault="009F5E8F" w:rsidP="00AE350C">
      <w:pPr>
        <w:spacing w:line="264" w:lineRule="auto"/>
        <w:ind w:left="-142" w:right="-142"/>
        <w:jc w:val="both"/>
      </w:pPr>
      <w:r w:rsidRPr="00C6172C">
        <w:t>Nous nous félicitons de la volonté</w:t>
      </w:r>
      <w:r w:rsidR="00AE350C">
        <w:t xml:space="preserve"> du leadership d’ICANN</w:t>
      </w:r>
      <w:r w:rsidRPr="00C6172C">
        <w:t xml:space="preserve">, </w:t>
      </w:r>
      <w:r w:rsidR="00AE350C">
        <w:t xml:space="preserve">de son </w:t>
      </w:r>
      <w:r w:rsidR="00AE350C" w:rsidRPr="00C6172C">
        <w:t xml:space="preserve">engagement </w:t>
      </w:r>
      <w:r w:rsidRPr="00C6172C">
        <w:t xml:space="preserve">et </w:t>
      </w:r>
      <w:r w:rsidR="00AE350C">
        <w:t xml:space="preserve">de son </w:t>
      </w:r>
      <w:r w:rsidRPr="00C6172C">
        <w:t xml:space="preserve">implication </w:t>
      </w:r>
      <w:r w:rsidR="00AE350C">
        <w:t>dans des</w:t>
      </w:r>
      <w:r w:rsidRPr="00C6172C">
        <w:t xml:space="preserve"> initiatives de </w:t>
      </w:r>
      <w:r w:rsidR="00AE350C">
        <w:t>ce genre</w:t>
      </w:r>
      <w:r w:rsidR="00AE350C" w:rsidRPr="00C6172C">
        <w:t xml:space="preserve"> </w:t>
      </w:r>
      <w:r w:rsidRPr="00C6172C">
        <w:t>pour assurer la participation effective de l'Afrique dans la gouvernance mondiale de l'Internet. Les débats sur la gouvernance de l'Internet se produisent dans un large éventail d'institutions</w:t>
      </w:r>
      <w:r w:rsidR="00B10DE9" w:rsidRPr="00C6172C">
        <w:t>, des mailing listes et d</w:t>
      </w:r>
      <w:r w:rsidRPr="00C6172C">
        <w:t xml:space="preserve">es forums de discussions. Nous, en tant qu’africains engagés dans le développement de l'Internet, devons encourager et promouvoir l'inclusion de nos </w:t>
      </w:r>
      <w:r w:rsidR="00C6172C" w:rsidRPr="00C6172C">
        <w:t xml:space="preserve">voix, </w:t>
      </w:r>
      <w:r w:rsidRPr="00C6172C">
        <w:t>nos préoccupations ainsi que celle</w:t>
      </w:r>
      <w:r w:rsidR="00B10DE9" w:rsidRPr="00C6172C">
        <w:t>s de notre communauté</w:t>
      </w:r>
      <w:r w:rsidRPr="00C6172C">
        <w:t>.</w:t>
      </w:r>
    </w:p>
    <w:p w:rsidR="004C37BA" w:rsidRPr="00C6172C" w:rsidRDefault="00B10A74" w:rsidP="00C6172C">
      <w:pPr>
        <w:spacing w:line="264" w:lineRule="auto"/>
        <w:ind w:left="-142" w:right="-142"/>
        <w:jc w:val="both"/>
      </w:pPr>
      <w:r w:rsidRPr="00C6172C">
        <w:t xml:space="preserve">A cet effet, </w:t>
      </w:r>
      <w:r w:rsidR="004C37BA" w:rsidRPr="00C6172C">
        <w:t xml:space="preserve">la communauté </w:t>
      </w:r>
      <w:r w:rsidRPr="00C6172C">
        <w:t>AFRALO</w:t>
      </w:r>
      <w:r w:rsidR="004C37BA" w:rsidRPr="00C6172C">
        <w:t xml:space="preserve">/AfrICANN exhorte ses </w:t>
      </w:r>
      <w:r w:rsidR="009F5E8F" w:rsidRPr="00C6172C">
        <w:t xml:space="preserve">membres à participer aux débats </w:t>
      </w:r>
      <w:r w:rsidR="004C37BA" w:rsidRPr="00C6172C">
        <w:t>sur la gouvernance de l'Internet et</w:t>
      </w:r>
      <w:r w:rsidR="00234AE4" w:rsidRPr="00C6172C">
        <w:t xml:space="preserve"> </w:t>
      </w:r>
      <w:r w:rsidR="00CE3CF6" w:rsidRPr="00C6172C">
        <w:t xml:space="preserve">le processus de transition pour </w:t>
      </w:r>
      <w:r w:rsidR="00AA1407" w:rsidRPr="00C6172C">
        <w:t>s</w:t>
      </w:r>
      <w:r w:rsidR="00CE3CF6" w:rsidRPr="00C6172C">
        <w:t>a globalisation réelle et effective</w:t>
      </w:r>
      <w:r w:rsidR="004C37BA" w:rsidRPr="00C6172C">
        <w:t xml:space="preserve">. </w:t>
      </w:r>
      <w:r w:rsidR="0093516B" w:rsidRPr="00C6172C">
        <w:t>Les</w:t>
      </w:r>
      <w:r w:rsidR="004C37BA" w:rsidRPr="00C6172C">
        <w:t xml:space="preserve"> membres de la communauté </w:t>
      </w:r>
      <w:r w:rsidR="00234AE4" w:rsidRPr="00C6172C">
        <w:t>AFRALO</w:t>
      </w:r>
      <w:r w:rsidR="004C37BA" w:rsidRPr="00C6172C">
        <w:t xml:space="preserve">/AfrICANN sont invités à encourager les membres de leurs propres communautés </w:t>
      </w:r>
      <w:r w:rsidR="00234AE4" w:rsidRPr="00C6172C">
        <w:t xml:space="preserve">nationales </w:t>
      </w:r>
      <w:r w:rsidR="004C37BA" w:rsidRPr="00C6172C">
        <w:t>d</w:t>
      </w:r>
      <w:r w:rsidR="00CE3CF6" w:rsidRPr="00C6172C">
        <w:t>e faire entendre</w:t>
      </w:r>
      <w:r w:rsidR="004C37BA" w:rsidRPr="00C6172C">
        <w:t xml:space="preserve"> leurs voix </w:t>
      </w:r>
      <w:r w:rsidR="00AA1407" w:rsidRPr="00C6172C">
        <w:t xml:space="preserve">et </w:t>
      </w:r>
      <w:r w:rsidR="00CE3CF6" w:rsidRPr="00C6172C">
        <w:t xml:space="preserve">faire connaitre </w:t>
      </w:r>
      <w:r w:rsidR="004C37BA" w:rsidRPr="00C6172C">
        <w:t xml:space="preserve">leurs préoccupations </w:t>
      </w:r>
      <w:r w:rsidR="00CE3CF6" w:rsidRPr="00C6172C">
        <w:t>dans</w:t>
      </w:r>
      <w:r w:rsidR="004C37BA" w:rsidRPr="00C6172C">
        <w:t xml:space="preserve"> ces débats.</w:t>
      </w:r>
    </w:p>
    <w:p w:rsidR="004C37BA" w:rsidRPr="00C6172C" w:rsidRDefault="0093516B" w:rsidP="000E2F14">
      <w:pPr>
        <w:pStyle w:val="ListParagraph"/>
        <w:numPr>
          <w:ilvl w:val="0"/>
          <w:numId w:val="8"/>
        </w:numPr>
        <w:spacing w:before="240" w:after="60"/>
        <w:ind w:left="284" w:right="-142"/>
        <w:jc w:val="both"/>
        <w:rPr>
          <w:rFonts w:ascii="Trebuchet MS" w:hAnsi="Trebuchet MS"/>
          <w:b/>
        </w:rPr>
      </w:pPr>
      <w:r w:rsidRPr="00C6172C">
        <w:rPr>
          <w:rFonts w:ascii="Trebuchet MS" w:hAnsi="Trebuchet MS"/>
          <w:b/>
        </w:rPr>
        <w:t>Soutien à la Stratégie Africain</w:t>
      </w:r>
      <w:r w:rsidR="004C37BA" w:rsidRPr="00C6172C">
        <w:rPr>
          <w:rFonts w:ascii="Trebuchet MS" w:hAnsi="Trebuchet MS"/>
          <w:b/>
        </w:rPr>
        <w:t>e de l'ICANN</w:t>
      </w:r>
    </w:p>
    <w:p w:rsidR="00B25BD6" w:rsidRPr="00C6172C" w:rsidRDefault="00B25BD6" w:rsidP="002D0529">
      <w:pPr>
        <w:spacing w:line="264" w:lineRule="auto"/>
        <w:ind w:left="-142" w:right="-142"/>
        <w:jc w:val="both"/>
      </w:pPr>
      <w:r w:rsidRPr="00C6172C">
        <w:t xml:space="preserve">Nous apprécions fortement les efforts déployés par la Communauté de l'Afrique avec l'aide de l'ICANN pour développer et lancer la mise en œuvre de la stratégie de l'Afrique de l'ICANN pour un meilleur engagement. </w:t>
      </w:r>
      <w:r w:rsidR="001E09DA" w:rsidRPr="00C6172C">
        <w:t>E</w:t>
      </w:r>
      <w:r w:rsidRPr="00C6172C">
        <w:t>n Mars 2013</w:t>
      </w:r>
      <w:r w:rsidR="00790F33">
        <w:t xml:space="preserve">, </w:t>
      </w:r>
      <w:r w:rsidRPr="00C6172C">
        <w:t xml:space="preserve">la communauté Africaine </w:t>
      </w:r>
      <w:r w:rsidR="002C0432" w:rsidRPr="00C6172C">
        <w:t xml:space="preserve">s’est </w:t>
      </w:r>
      <w:r w:rsidRPr="00C6172C">
        <w:t>réunie à Addis-Abeba</w:t>
      </w:r>
      <w:r w:rsidR="00790F33">
        <w:t xml:space="preserve">, </w:t>
      </w:r>
      <w:r w:rsidR="002C0432" w:rsidRPr="00C6172C">
        <w:t xml:space="preserve">sur la gouvernance </w:t>
      </w:r>
      <w:r w:rsidR="002C0432" w:rsidRPr="00C6172C">
        <w:lastRenderedPageBreak/>
        <w:t xml:space="preserve">multipartite Internet en Afrique pour lancer la Stratégie Afrique de l'ICANN. La présence du </w:t>
      </w:r>
      <w:r w:rsidRPr="00C6172C">
        <w:t xml:space="preserve">PDG de l'ICANN Fadi Chehadé </w:t>
      </w:r>
      <w:r w:rsidR="002D0529">
        <w:t>a</w:t>
      </w:r>
      <w:r w:rsidR="002D0529" w:rsidRPr="00C6172C">
        <w:t xml:space="preserve"> </w:t>
      </w:r>
      <w:r w:rsidR="002C0432" w:rsidRPr="00C6172C">
        <w:t>été</w:t>
      </w:r>
      <w:r w:rsidRPr="00C6172C">
        <w:t xml:space="preserve"> un message </w:t>
      </w:r>
      <w:r w:rsidR="002D0529">
        <w:t>fort annoncant</w:t>
      </w:r>
      <w:r w:rsidRPr="00C6172C">
        <w:t xml:space="preserve"> une nouvelle saison</w:t>
      </w:r>
      <w:r w:rsidR="002D0529">
        <w:t xml:space="preserve"> à ICANN</w:t>
      </w:r>
      <w:r w:rsidRPr="00C6172C">
        <w:t xml:space="preserve"> </w:t>
      </w:r>
      <w:r w:rsidR="002D0529">
        <w:t>avec un</w:t>
      </w:r>
      <w:r w:rsidRPr="00C6172C">
        <w:t xml:space="preserve"> nouveau rôle de l'ICANN dans le développement de l'Internet en Afrique.</w:t>
      </w:r>
    </w:p>
    <w:p w:rsidR="002C0432" w:rsidRPr="00C6172C" w:rsidRDefault="002C0432" w:rsidP="002D0529">
      <w:pPr>
        <w:spacing w:line="264" w:lineRule="auto"/>
        <w:ind w:left="-142" w:right="-142"/>
        <w:jc w:val="both"/>
      </w:pPr>
      <w:r w:rsidRPr="00C6172C">
        <w:t xml:space="preserve">La Stratégie Africaine de l'ICANN a identifié les axes de travail et les projets liés à la formation, l'engagement politique, les partenariats, l'incubation et l'entrepreneuriat. Un an après le lancement de la stratégie pour l'Afrique, la communauté (AFRALO/AfrICANN) se réunit à la 49ème réunion </w:t>
      </w:r>
      <w:r w:rsidR="001E09DA" w:rsidRPr="00C6172C">
        <w:t xml:space="preserve">ICANN </w:t>
      </w:r>
      <w:r w:rsidRPr="00C6172C">
        <w:t>de Singapour pour soutenir davantage la stratégie et les initiatives de l'ICANN pour impliquer toutes les parties prenantes en Afrique.</w:t>
      </w:r>
    </w:p>
    <w:p w:rsidR="00A75EE6" w:rsidRDefault="00A75EE6" w:rsidP="00B26F94">
      <w:pPr>
        <w:spacing w:line="264" w:lineRule="auto"/>
        <w:ind w:left="-142" w:right="-142"/>
        <w:jc w:val="both"/>
      </w:pPr>
      <w:r w:rsidRPr="00C6172C">
        <w:t>Enfin, nous tenons à exprimer la volonté de l’organisation régionale Africaine des utilisateurs de l’Internet (AFRALO), avec toutes ses structures "ALS" et les experts africains individuels</w:t>
      </w:r>
      <w:r w:rsidR="001E09DA" w:rsidRPr="00C6172C">
        <w:t>,</w:t>
      </w:r>
      <w:r w:rsidRPr="00C6172C">
        <w:t xml:space="preserve"> d'agir ensemble pour être </w:t>
      </w:r>
      <w:r w:rsidR="00B26F94">
        <w:t>une interface active</w:t>
      </w:r>
      <w:r w:rsidRPr="00C6172C">
        <w:t xml:space="preserve"> entre l'ICANN et leurs communautés Internet locales.</w:t>
      </w:r>
    </w:p>
    <w:p w:rsidR="00790F33" w:rsidRPr="00C6172C" w:rsidRDefault="00790F33" w:rsidP="00C6172C">
      <w:pPr>
        <w:spacing w:line="264" w:lineRule="auto"/>
        <w:ind w:left="-142" w:right="-142"/>
        <w:jc w:val="both"/>
      </w:pPr>
    </w:p>
    <w:p w:rsidR="00A75EE6" w:rsidRPr="00C6172C" w:rsidRDefault="00A75EE6" w:rsidP="00C6172C">
      <w:pPr>
        <w:spacing w:line="264" w:lineRule="auto"/>
        <w:ind w:left="-142" w:right="-142"/>
        <w:jc w:val="both"/>
      </w:pPr>
      <w:r w:rsidRPr="00C6172C">
        <w:t>Fait à Singapour le Mercredi 26 Mars 2014</w:t>
      </w:r>
    </w:p>
    <w:p w:rsidR="00080278" w:rsidRPr="00C6172C" w:rsidRDefault="00080278" w:rsidP="00C6172C">
      <w:pPr>
        <w:spacing w:line="264" w:lineRule="auto"/>
        <w:jc w:val="both"/>
      </w:pPr>
    </w:p>
    <w:sectPr w:rsidR="00080278" w:rsidRPr="00C6172C" w:rsidSect="00C6172C">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CC3"/>
    <w:multiLevelType w:val="hybridMultilevel"/>
    <w:tmpl w:val="D5187E9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C2190"/>
    <w:multiLevelType w:val="hybridMultilevel"/>
    <w:tmpl w:val="AF4A4A82"/>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37CA7329"/>
    <w:multiLevelType w:val="hybridMultilevel"/>
    <w:tmpl w:val="35BE4AE8"/>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
    <w:nsid w:val="3A08110F"/>
    <w:multiLevelType w:val="hybridMultilevel"/>
    <w:tmpl w:val="40F8CE6C"/>
    <w:lvl w:ilvl="0" w:tplc="B106B7E0">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202634"/>
    <w:multiLevelType w:val="hybridMultilevel"/>
    <w:tmpl w:val="A816F656"/>
    <w:lvl w:ilvl="0" w:tplc="F4C0FF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655F72"/>
    <w:multiLevelType w:val="hybridMultilevel"/>
    <w:tmpl w:val="AFA6138C"/>
    <w:lvl w:ilvl="0" w:tplc="B7D04E02">
      <w:start w:val="1"/>
      <w:numFmt w:val="bullet"/>
      <w:lvlText w:val="-"/>
      <w:lvlJc w:val="left"/>
      <w:pPr>
        <w:ind w:left="1791" w:hanging="360"/>
      </w:pPr>
      <w:rPr>
        <w:rFonts w:ascii="Tahoma" w:hAnsi="Tahoma" w:hint="default"/>
      </w:rPr>
    </w:lvl>
    <w:lvl w:ilvl="1" w:tplc="040C0003" w:tentative="1">
      <w:start w:val="1"/>
      <w:numFmt w:val="bullet"/>
      <w:lvlText w:val="o"/>
      <w:lvlJc w:val="left"/>
      <w:pPr>
        <w:ind w:left="2511" w:hanging="360"/>
      </w:pPr>
      <w:rPr>
        <w:rFonts w:ascii="Courier New" w:hAnsi="Courier New" w:cs="Courier New" w:hint="default"/>
      </w:rPr>
    </w:lvl>
    <w:lvl w:ilvl="2" w:tplc="040C0005" w:tentative="1">
      <w:start w:val="1"/>
      <w:numFmt w:val="bullet"/>
      <w:lvlText w:val=""/>
      <w:lvlJc w:val="left"/>
      <w:pPr>
        <w:ind w:left="3231" w:hanging="360"/>
      </w:pPr>
      <w:rPr>
        <w:rFonts w:ascii="Wingdings" w:hAnsi="Wingdings" w:hint="default"/>
      </w:rPr>
    </w:lvl>
    <w:lvl w:ilvl="3" w:tplc="040C0001" w:tentative="1">
      <w:start w:val="1"/>
      <w:numFmt w:val="bullet"/>
      <w:lvlText w:val=""/>
      <w:lvlJc w:val="left"/>
      <w:pPr>
        <w:ind w:left="3951" w:hanging="360"/>
      </w:pPr>
      <w:rPr>
        <w:rFonts w:ascii="Symbol" w:hAnsi="Symbol" w:hint="default"/>
      </w:rPr>
    </w:lvl>
    <w:lvl w:ilvl="4" w:tplc="040C0003" w:tentative="1">
      <w:start w:val="1"/>
      <w:numFmt w:val="bullet"/>
      <w:lvlText w:val="o"/>
      <w:lvlJc w:val="left"/>
      <w:pPr>
        <w:ind w:left="4671" w:hanging="360"/>
      </w:pPr>
      <w:rPr>
        <w:rFonts w:ascii="Courier New" w:hAnsi="Courier New" w:cs="Courier New" w:hint="default"/>
      </w:rPr>
    </w:lvl>
    <w:lvl w:ilvl="5" w:tplc="040C0005" w:tentative="1">
      <w:start w:val="1"/>
      <w:numFmt w:val="bullet"/>
      <w:lvlText w:val=""/>
      <w:lvlJc w:val="left"/>
      <w:pPr>
        <w:ind w:left="5391" w:hanging="360"/>
      </w:pPr>
      <w:rPr>
        <w:rFonts w:ascii="Wingdings" w:hAnsi="Wingdings" w:hint="default"/>
      </w:rPr>
    </w:lvl>
    <w:lvl w:ilvl="6" w:tplc="040C0001" w:tentative="1">
      <w:start w:val="1"/>
      <w:numFmt w:val="bullet"/>
      <w:lvlText w:val=""/>
      <w:lvlJc w:val="left"/>
      <w:pPr>
        <w:ind w:left="6111" w:hanging="360"/>
      </w:pPr>
      <w:rPr>
        <w:rFonts w:ascii="Symbol" w:hAnsi="Symbol" w:hint="default"/>
      </w:rPr>
    </w:lvl>
    <w:lvl w:ilvl="7" w:tplc="040C0003" w:tentative="1">
      <w:start w:val="1"/>
      <w:numFmt w:val="bullet"/>
      <w:lvlText w:val="o"/>
      <w:lvlJc w:val="left"/>
      <w:pPr>
        <w:ind w:left="6831" w:hanging="360"/>
      </w:pPr>
      <w:rPr>
        <w:rFonts w:ascii="Courier New" w:hAnsi="Courier New" w:cs="Courier New" w:hint="default"/>
      </w:rPr>
    </w:lvl>
    <w:lvl w:ilvl="8" w:tplc="040C0005" w:tentative="1">
      <w:start w:val="1"/>
      <w:numFmt w:val="bullet"/>
      <w:lvlText w:val=""/>
      <w:lvlJc w:val="left"/>
      <w:pPr>
        <w:ind w:left="7551" w:hanging="360"/>
      </w:pPr>
      <w:rPr>
        <w:rFonts w:ascii="Wingdings" w:hAnsi="Wingdings" w:hint="default"/>
      </w:rPr>
    </w:lvl>
  </w:abstractNum>
  <w:abstractNum w:abstractNumId="6">
    <w:nsid w:val="5CDF2E69"/>
    <w:multiLevelType w:val="hybridMultilevel"/>
    <w:tmpl w:val="FA24C23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763C16"/>
    <w:multiLevelType w:val="hybridMultilevel"/>
    <w:tmpl w:val="E49CDB0C"/>
    <w:lvl w:ilvl="0" w:tplc="7BA87F6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6F4A47A6"/>
    <w:multiLevelType w:val="hybridMultilevel"/>
    <w:tmpl w:val="0002B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0"/>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BA"/>
    <w:rsid w:val="0000345A"/>
    <w:rsid w:val="00004397"/>
    <w:rsid w:val="00020B43"/>
    <w:rsid w:val="000319FF"/>
    <w:rsid w:val="000357F0"/>
    <w:rsid w:val="00080278"/>
    <w:rsid w:val="00097060"/>
    <w:rsid w:val="000D6288"/>
    <w:rsid w:val="000E2F14"/>
    <w:rsid w:val="000E403F"/>
    <w:rsid w:val="000E60B6"/>
    <w:rsid w:val="001579C0"/>
    <w:rsid w:val="001E09DA"/>
    <w:rsid w:val="00234AE4"/>
    <w:rsid w:val="002C0432"/>
    <w:rsid w:val="002D0529"/>
    <w:rsid w:val="002E7012"/>
    <w:rsid w:val="002E7BF7"/>
    <w:rsid w:val="00336984"/>
    <w:rsid w:val="003D7283"/>
    <w:rsid w:val="004B714D"/>
    <w:rsid w:val="004C37BA"/>
    <w:rsid w:val="00551714"/>
    <w:rsid w:val="00576786"/>
    <w:rsid w:val="00600BD2"/>
    <w:rsid w:val="00765EED"/>
    <w:rsid w:val="00790F33"/>
    <w:rsid w:val="007A760D"/>
    <w:rsid w:val="008730DD"/>
    <w:rsid w:val="00876877"/>
    <w:rsid w:val="00913375"/>
    <w:rsid w:val="0093516B"/>
    <w:rsid w:val="00964ADB"/>
    <w:rsid w:val="009944BD"/>
    <w:rsid w:val="009F5E8F"/>
    <w:rsid w:val="00A75EE6"/>
    <w:rsid w:val="00A918E7"/>
    <w:rsid w:val="00A97187"/>
    <w:rsid w:val="00AA1407"/>
    <w:rsid w:val="00AB16C1"/>
    <w:rsid w:val="00AE0DE7"/>
    <w:rsid w:val="00AE350C"/>
    <w:rsid w:val="00AE71D1"/>
    <w:rsid w:val="00B10A74"/>
    <w:rsid w:val="00B10DE9"/>
    <w:rsid w:val="00B25BD6"/>
    <w:rsid w:val="00B26F94"/>
    <w:rsid w:val="00B80A80"/>
    <w:rsid w:val="00BB67E4"/>
    <w:rsid w:val="00BF71D7"/>
    <w:rsid w:val="00C34B29"/>
    <w:rsid w:val="00C55BFA"/>
    <w:rsid w:val="00C5688F"/>
    <w:rsid w:val="00C6172C"/>
    <w:rsid w:val="00CC1EBE"/>
    <w:rsid w:val="00CD2DFC"/>
    <w:rsid w:val="00CE39C3"/>
    <w:rsid w:val="00CE3CF6"/>
    <w:rsid w:val="00D57278"/>
    <w:rsid w:val="00D82404"/>
    <w:rsid w:val="00E160B6"/>
    <w:rsid w:val="00E333EE"/>
    <w:rsid w:val="00E434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E4"/>
    <w:pPr>
      <w:ind w:left="720"/>
      <w:contextualSpacing/>
    </w:pPr>
  </w:style>
  <w:style w:type="character" w:styleId="Hyperlink">
    <w:name w:val="Hyperlink"/>
    <w:basedOn w:val="DefaultParagraphFont"/>
    <w:uiPriority w:val="99"/>
    <w:unhideWhenUsed/>
    <w:rsid w:val="00234AE4"/>
    <w:rPr>
      <w:color w:val="0000FF" w:themeColor="hyperlink"/>
      <w:u w:val="single"/>
    </w:rPr>
  </w:style>
  <w:style w:type="paragraph" w:styleId="NoSpacing">
    <w:name w:val="No Spacing"/>
    <w:uiPriority w:val="1"/>
    <w:qFormat/>
    <w:rsid w:val="002E7BF7"/>
    <w:pPr>
      <w:spacing w:after="0" w:line="240" w:lineRule="auto"/>
    </w:pPr>
    <w:rPr>
      <w:lang w:val="en-GB"/>
    </w:rPr>
  </w:style>
  <w:style w:type="character" w:customStyle="1" w:styleId="hps">
    <w:name w:val="hps"/>
    <w:basedOn w:val="DefaultParagraphFont"/>
    <w:rsid w:val="00E43445"/>
  </w:style>
  <w:style w:type="character" w:customStyle="1" w:styleId="shorttext">
    <w:name w:val="short_text"/>
    <w:basedOn w:val="DefaultParagraphFont"/>
    <w:rsid w:val="00BF71D7"/>
  </w:style>
  <w:style w:type="character" w:customStyle="1" w:styleId="longtext">
    <w:name w:val="long_text"/>
    <w:basedOn w:val="DefaultParagraphFont"/>
    <w:rsid w:val="00A75EE6"/>
  </w:style>
  <w:style w:type="paragraph" w:styleId="BalloonText">
    <w:name w:val="Balloon Text"/>
    <w:basedOn w:val="Normal"/>
    <w:link w:val="BalloonTextChar"/>
    <w:uiPriority w:val="99"/>
    <w:semiHidden/>
    <w:unhideWhenUsed/>
    <w:rsid w:val="003D7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E4"/>
    <w:pPr>
      <w:ind w:left="720"/>
      <w:contextualSpacing/>
    </w:pPr>
  </w:style>
  <w:style w:type="character" w:styleId="Hyperlink">
    <w:name w:val="Hyperlink"/>
    <w:basedOn w:val="DefaultParagraphFont"/>
    <w:uiPriority w:val="99"/>
    <w:unhideWhenUsed/>
    <w:rsid w:val="00234AE4"/>
    <w:rPr>
      <w:color w:val="0000FF" w:themeColor="hyperlink"/>
      <w:u w:val="single"/>
    </w:rPr>
  </w:style>
  <w:style w:type="paragraph" w:styleId="NoSpacing">
    <w:name w:val="No Spacing"/>
    <w:uiPriority w:val="1"/>
    <w:qFormat/>
    <w:rsid w:val="002E7BF7"/>
    <w:pPr>
      <w:spacing w:after="0" w:line="240" w:lineRule="auto"/>
    </w:pPr>
    <w:rPr>
      <w:lang w:val="en-GB"/>
    </w:rPr>
  </w:style>
  <w:style w:type="character" w:customStyle="1" w:styleId="hps">
    <w:name w:val="hps"/>
    <w:basedOn w:val="DefaultParagraphFont"/>
    <w:rsid w:val="00E43445"/>
  </w:style>
  <w:style w:type="character" w:customStyle="1" w:styleId="shorttext">
    <w:name w:val="short_text"/>
    <w:basedOn w:val="DefaultParagraphFont"/>
    <w:rsid w:val="00BF71D7"/>
  </w:style>
  <w:style w:type="character" w:customStyle="1" w:styleId="longtext">
    <w:name w:val="long_text"/>
    <w:basedOn w:val="DefaultParagraphFont"/>
    <w:rsid w:val="00A75EE6"/>
  </w:style>
  <w:style w:type="paragraph" w:styleId="BalloonText">
    <w:name w:val="Balloon Text"/>
    <w:basedOn w:val="Normal"/>
    <w:link w:val="BalloonTextChar"/>
    <w:uiPriority w:val="99"/>
    <w:semiHidden/>
    <w:unhideWhenUsed/>
    <w:rsid w:val="003D7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07147">
      <w:bodyDiv w:val="1"/>
      <w:marLeft w:val="0"/>
      <w:marRight w:val="0"/>
      <w:marTop w:val="0"/>
      <w:marBottom w:val="0"/>
      <w:divBdr>
        <w:top w:val="none" w:sz="0" w:space="0" w:color="auto"/>
        <w:left w:val="none" w:sz="0" w:space="0" w:color="auto"/>
        <w:bottom w:val="none" w:sz="0" w:space="0" w:color="auto"/>
        <w:right w:val="none" w:sz="0" w:space="0" w:color="auto"/>
      </w:divBdr>
      <w:divsChild>
        <w:div w:id="671374314">
          <w:marLeft w:val="0"/>
          <w:marRight w:val="0"/>
          <w:marTop w:val="0"/>
          <w:marBottom w:val="0"/>
          <w:divBdr>
            <w:top w:val="none" w:sz="0" w:space="0" w:color="auto"/>
            <w:left w:val="none" w:sz="0" w:space="0" w:color="auto"/>
            <w:bottom w:val="none" w:sz="0" w:space="0" w:color="auto"/>
            <w:right w:val="none" w:sz="0" w:space="0" w:color="auto"/>
          </w:divBdr>
          <w:divsChild>
            <w:div w:id="26682144">
              <w:marLeft w:val="0"/>
              <w:marRight w:val="0"/>
              <w:marTop w:val="0"/>
              <w:marBottom w:val="0"/>
              <w:divBdr>
                <w:top w:val="none" w:sz="0" w:space="0" w:color="auto"/>
                <w:left w:val="none" w:sz="0" w:space="0" w:color="auto"/>
                <w:bottom w:val="none" w:sz="0" w:space="0" w:color="auto"/>
                <w:right w:val="none" w:sz="0" w:space="0" w:color="auto"/>
              </w:divBdr>
              <w:divsChild>
                <w:div w:id="1283464140">
                  <w:marLeft w:val="0"/>
                  <w:marRight w:val="0"/>
                  <w:marTop w:val="0"/>
                  <w:marBottom w:val="0"/>
                  <w:divBdr>
                    <w:top w:val="none" w:sz="0" w:space="0" w:color="auto"/>
                    <w:left w:val="none" w:sz="0" w:space="0" w:color="auto"/>
                    <w:bottom w:val="none" w:sz="0" w:space="0" w:color="auto"/>
                    <w:right w:val="none" w:sz="0" w:space="0" w:color="auto"/>
                  </w:divBdr>
                  <w:divsChild>
                    <w:div w:id="1552351574">
                      <w:marLeft w:val="0"/>
                      <w:marRight w:val="0"/>
                      <w:marTop w:val="0"/>
                      <w:marBottom w:val="0"/>
                      <w:divBdr>
                        <w:top w:val="none" w:sz="0" w:space="0" w:color="auto"/>
                        <w:left w:val="none" w:sz="0" w:space="0" w:color="auto"/>
                        <w:bottom w:val="none" w:sz="0" w:space="0" w:color="auto"/>
                        <w:right w:val="none" w:sz="0" w:space="0" w:color="auto"/>
                      </w:divBdr>
                      <w:divsChild>
                        <w:div w:id="1167138690">
                          <w:marLeft w:val="0"/>
                          <w:marRight w:val="0"/>
                          <w:marTop w:val="0"/>
                          <w:marBottom w:val="0"/>
                          <w:divBdr>
                            <w:top w:val="none" w:sz="0" w:space="0" w:color="auto"/>
                            <w:left w:val="none" w:sz="0" w:space="0" w:color="auto"/>
                            <w:bottom w:val="none" w:sz="0" w:space="0" w:color="auto"/>
                            <w:right w:val="none" w:sz="0" w:space="0" w:color="auto"/>
                          </w:divBdr>
                          <w:divsChild>
                            <w:div w:id="5507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hilali</dc:creator>
  <cp:lastModifiedBy>Philip</cp:lastModifiedBy>
  <cp:revision>2</cp:revision>
  <dcterms:created xsi:type="dcterms:W3CDTF">2014-03-18T01:05:00Z</dcterms:created>
  <dcterms:modified xsi:type="dcterms:W3CDTF">2014-03-18T01:05:00Z</dcterms:modified>
</cp:coreProperties>
</file>